
<file path=[Content_Types].xml><?xml version="1.0" encoding="utf-8"?>
<Types xmlns="http://schemas.openxmlformats.org/package/2006/content-types">
  <Default Extension="C999ECE0" ContentType="image/pn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B8CB3" w14:textId="55C6A2FC" w:rsidR="00D03781" w:rsidRDefault="00D03781" w:rsidP="00AE749C">
      <w:pPr>
        <w:tabs>
          <w:tab w:val="left" w:pos="5812"/>
        </w:tabs>
        <w:spacing w:after="0" w:line="240" w:lineRule="auto"/>
        <w:ind w:right="3712"/>
        <w:rPr>
          <w:rFonts w:ascii="Times New Roman" w:hAnsi="Times New Roman" w:cs="Times New Roman"/>
          <w:b/>
          <w:noProof/>
          <w:sz w:val="24"/>
          <w:szCs w:val="24"/>
        </w:rPr>
      </w:pPr>
      <w:r w:rsidRPr="00E858C7"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 wp14:anchorId="314CD57E" wp14:editId="6EC699DE">
            <wp:simplePos x="0" y="0"/>
            <wp:positionH relativeFrom="column">
              <wp:posOffset>1376045</wp:posOffset>
            </wp:positionH>
            <wp:positionV relativeFrom="paragraph">
              <wp:posOffset>-247650</wp:posOffset>
            </wp:positionV>
            <wp:extent cx="570865" cy="716915"/>
            <wp:effectExtent l="0" t="0" r="635" b="698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E749C" w:rsidRPr="00E858C7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          </w:t>
      </w:r>
    </w:p>
    <w:p w14:paraId="54F0DDBB" w14:textId="382EDA61" w:rsidR="00D03781" w:rsidRDefault="00D03781" w:rsidP="00AE749C">
      <w:pPr>
        <w:tabs>
          <w:tab w:val="left" w:pos="5812"/>
        </w:tabs>
        <w:spacing w:after="0" w:line="240" w:lineRule="auto"/>
        <w:ind w:right="3712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327A8701" w14:textId="1356C579" w:rsidR="00AE749C" w:rsidRPr="00E858C7" w:rsidRDefault="00AE749C" w:rsidP="00AE749C">
      <w:pPr>
        <w:tabs>
          <w:tab w:val="left" w:pos="5812"/>
        </w:tabs>
        <w:spacing w:after="0" w:line="240" w:lineRule="auto"/>
        <w:ind w:right="3712"/>
        <w:rPr>
          <w:rFonts w:ascii="Times New Roman" w:hAnsi="Times New Roman" w:cs="Times New Roman"/>
          <w:b/>
          <w:sz w:val="24"/>
          <w:szCs w:val="24"/>
        </w:rPr>
      </w:pPr>
      <w:r w:rsidRPr="00E858C7">
        <w:rPr>
          <w:rFonts w:ascii="Times New Roman" w:hAnsi="Times New Roman" w:cs="Times New Roman"/>
          <w:bCs/>
          <w:sz w:val="24"/>
          <w:szCs w:val="24"/>
        </w:rPr>
        <w:tab/>
      </w:r>
      <w:r w:rsidRPr="00E858C7">
        <w:rPr>
          <w:rFonts w:ascii="Times New Roman" w:hAnsi="Times New Roman" w:cs="Times New Roman"/>
          <w:bCs/>
          <w:sz w:val="24"/>
          <w:szCs w:val="24"/>
        </w:rPr>
        <w:tab/>
      </w:r>
    </w:p>
    <w:p w14:paraId="2199F301" w14:textId="63B17F1C" w:rsidR="00AE749C" w:rsidRPr="00E858C7" w:rsidRDefault="00AE749C" w:rsidP="00AE749C">
      <w:pPr>
        <w:tabs>
          <w:tab w:val="left" w:pos="5812"/>
        </w:tabs>
        <w:spacing w:after="0" w:line="240" w:lineRule="auto"/>
        <w:ind w:right="37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>REPUBLIKA HRVATSKA</w:t>
      </w:r>
    </w:p>
    <w:p w14:paraId="2A0C2556" w14:textId="7289E67C" w:rsidR="00AE749C" w:rsidRPr="00E858C7" w:rsidRDefault="00AE749C" w:rsidP="00AE749C">
      <w:pPr>
        <w:tabs>
          <w:tab w:val="left" w:pos="5812"/>
        </w:tabs>
        <w:spacing w:after="0" w:line="240" w:lineRule="auto"/>
        <w:ind w:right="37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>KOPRIVNIČKO-KRIŽEVAČKA ŽUPANIJA</w:t>
      </w:r>
    </w:p>
    <w:p w14:paraId="2F012205" w14:textId="18B581D8" w:rsidR="00AE749C" w:rsidRPr="00E858C7" w:rsidRDefault="00AE749C" w:rsidP="00AE749C">
      <w:pPr>
        <w:tabs>
          <w:tab w:val="left" w:pos="5812"/>
        </w:tabs>
        <w:spacing w:after="0" w:line="240" w:lineRule="auto"/>
        <w:ind w:right="37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 xml:space="preserve">OPĆINA </w:t>
      </w:r>
      <w:r w:rsidR="00D03781">
        <w:rPr>
          <w:rFonts w:ascii="Times New Roman" w:hAnsi="Times New Roman" w:cs="Times New Roman"/>
          <w:b/>
          <w:sz w:val="24"/>
          <w:szCs w:val="24"/>
        </w:rPr>
        <w:t>PODRAVSKE SESVETE</w:t>
      </w:r>
    </w:p>
    <w:p w14:paraId="5982E21F" w14:textId="32802FF1" w:rsidR="00AE749C" w:rsidRPr="00E858C7" w:rsidRDefault="00AE749C" w:rsidP="00AE749C">
      <w:pPr>
        <w:tabs>
          <w:tab w:val="left" w:pos="5812"/>
        </w:tabs>
        <w:spacing w:after="0" w:line="240" w:lineRule="auto"/>
        <w:ind w:right="37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58C7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407026" w:rsidRPr="00E858C7">
        <w:rPr>
          <w:rFonts w:ascii="Times New Roman" w:hAnsi="Times New Roman" w:cs="Times New Roman"/>
          <w:b/>
          <w:bCs/>
          <w:noProof/>
          <w:sz w:val="24"/>
          <w:szCs w:val="24"/>
        </w:rPr>
        <w:t>OPĆINSKI NAČELNIK</w:t>
      </w:r>
    </w:p>
    <w:p w14:paraId="1FEBE215" w14:textId="77777777" w:rsidR="00687887" w:rsidRDefault="00687887" w:rsidP="00687887">
      <w:pPr>
        <w:tabs>
          <w:tab w:val="left" w:pos="5812"/>
        </w:tabs>
        <w:spacing w:after="0" w:line="240" w:lineRule="auto"/>
        <w:ind w:right="37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C0CF65" w14:textId="32346AA4" w:rsidR="00E858C7" w:rsidRPr="00687887" w:rsidRDefault="00AE749C" w:rsidP="00687887">
      <w:pPr>
        <w:tabs>
          <w:tab w:val="left" w:pos="5812"/>
        </w:tabs>
        <w:spacing w:after="0" w:line="240" w:lineRule="auto"/>
        <w:ind w:right="37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44E5AF82" w14:textId="4EDA9D00" w:rsidR="00AE749C" w:rsidRPr="00E858C7" w:rsidRDefault="00AE749C" w:rsidP="00AE74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 xml:space="preserve">KLASA: </w:t>
      </w:r>
      <w:r w:rsidR="00D03781">
        <w:rPr>
          <w:rFonts w:ascii="Times New Roman" w:hAnsi="Times New Roman" w:cs="Times New Roman"/>
          <w:b/>
          <w:sz w:val="24"/>
          <w:szCs w:val="24"/>
        </w:rPr>
        <w:t>100-01/2</w:t>
      </w:r>
      <w:r w:rsidR="00456807">
        <w:rPr>
          <w:rFonts w:ascii="Times New Roman" w:hAnsi="Times New Roman" w:cs="Times New Roman"/>
          <w:b/>
          <w:sz w:val="24"/>
          <w:szCs w:val="24"/>
        </w:rPr>
        <w:t>5</w:t>
      </w:r>
      <w:r w:rsidR="00D03781">
        <w:rPr>
          <w:rFonts w:ascii="Times New Roman" w:hAnsi="Times New Roman" w:cs="Times New Roman"/>
          <w:b/>
          <w:sz w:val="24"/>
          <w:szCs w:val="24"/>
        </w:rPr>
        <w:t>-02/01</w:t>
      </w:r>
    </w:p>
    <w:p w14:paraId="3A8AF242" w14:textId="4A3D1C89" w:rsidR="00AE749C" w:rsidRPr="00E858C7" w:rsidRDefault="00D51987" w:rsidP="00AE749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 xml:space="preserve">URBROJ: </w:t>
      </w:r>
      <w:r w:rsidR="00EB0AB5" w:rsidRPr="00E858C7">
        <w:rPr>
          <w:rFonts w:ascii="Times New Roman" w:hAnsi="Times New Roman" w:cs="Times New Roman"/>
          <w:b/>
          <w:sz w:val="24"/>
          <w:szCs w:val="24"/>
        </w:rPr>
        <w:t>2137-2</w:t>
      </w:r>
      <w:r w:rsidR="00D03781">
        <w:rPr>
          <w:rFonts w:ascii="Times New Roman" w:hAnsi="Times New Roman" w:cs="Times New Roman"/>
          <w:b/>
          <w:sz w:val="24"/>
          <w:szCs w:val="24"/>
        </w:rPr>
        <w:t>4</w:t>
      </w:r>
      <w:r w:rsidR="00EB0AB5" w:rsidRPr="00E858C7">
        <w:rPr>
          <w:rFonts w:ascii="Times New Roman" w:hAnsi="Times New Roman" w:cs="Times New Roman"/>
          <w:b/>
          <w:sz w:val="24"/>
          <w:szCs w:val="24"/>
        </w:rPr>
        <w:t>-01-</w:t>
      </w:r>
      <w:r w:rsidR="00D03781">
        <w:rPr>
          <w:rFonts w:ascii="Times New Roman" w:hAnsi="Times New Roman" w:cs="Times New Roman"/>
          <w:b/>
          <w:sz w:val="24"/>
          <w:szCs w:val="24"/>
        </w:rPr>
        <w:t>2</w:t>
      </w:r>
      <w:r w:rsidR="00456807">
        <w:rPr>
          <w:rFonts w:ascii="Times New Roman" w:hAnsi="Times New Roman" w:cs="Times New Roman"/>
          <w:b/>
          <w:sz w:val="24"/>
          <w:szCs w:val="24"/>
        </w:rPr>
        <w:t>5</w:t>
      </w:r>
      <w:r w:rsidR="00D03781">
        <w:rPr>
          <w:rFonts w:ascii="Times New Roman" w:hAnsi="Times New Roman" w:cs="Times New Roman"/>
          <w:b/>
          <w:sz w:val="24"/>
          <w:szCs w:val="24"/>
        </w:rPr>
        <w:t>-1</w:t>
      </w:r>
    </w:p>
    <w:p w14:paraId="7F7C9441" w14:textId="641C1FFD" w:rsidR="00AE749C" w:rsidRPr="00E858C7" w:rsidRDefault="00687887" w:rsidP="00AE749C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Podravske Sesvete</w:t>
      </w:r>
      <w:r w:rsidR="00FD7EB4" w:rsidRPr="00E858C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56807">
        <w:rPr>
          <w:rFonts w:ascii="Times New Roman" w:hAnsi="Times New Roman" w:cs="Times New Roman"/>
          <w:b/>
          <w:sz w:val="24"/>
          <w:szCs w:val="24"/>
        </w:rPr>
        <w:t>31</w:t>
      </w:r>
      <w:r w:rsidR="00562D4F" w:rsidRPr="00E858C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56807">
        <w:rPr>
          <w:rFonts w:ascii="Times New Roman" w:hAnsi="Times New Roman" w:cs="Times New Roman"/>
          <w:b/>
          <w:sz w:val="24"/>
          <w:szCs w:val="24"/>
        </w:rPr>
        <w:t>srpnja</w:t>
      </w:r>
      <w:r w:rsidR="00562D4F" w:rsidRPr="00E858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0AB5" w:rsidRPr="00E858C7">
        <w:rPr>
          <w:rFonts w:ascii="Times New Roman" w:hAnsi="Times New Roman" w:cs="Times New Roman"/>
          <w:b/>
          <w:sz w:val="24"/>
          <w:szCs w:val="24"/>
        </w:rPr>
        <w:t>202</w:t>
      </w:r>
      <w:r w:rsidR="00456807">
        <w:rPr>
          <w:rFonts w:ascii="Times New Roman" w:hAnsi="Times New Roman" w:cs="Times New Roman"/>
          <w:b/>
          <w:sz w:val="24"/>
          <w:szCs w:val="24"/>
        </w:rPr>
        <w:t>5</w:t>
      </w:r>
      <w:r w:rsidR="00EB0AB5" w:rsidRPr="00E858C7">
        <w:rPr>
          <w:rFonts w:ascii="Times New Roman" w:hAnsi="Times New Roman" w:cs="Times New Roman"/>
          <w:b/>
          <w:sz w:val="24"/>
          <w:szCs w:val="24"/>
        </w:rPr>
        <w:t>.</w:t>
      </w:r>
    </w:p>
    <w:p w14:paraId="69509059" w14:textId="77777777" w:rsidR="00AE749C" w:rsidRPr="00E858C7" w:rsidRDefault="00AE749C">
      <w:pPr>
        <w:rPr>
          <w:rFonts w:ascii="Times New Roman" w:hAnsi="Times New Roman" w:cs="Times New Roman"/>
          <w:sz w:val="24"/>
          <w:szCs w:val="24"/>
        </w:rPr>
      </w:pPr>
    </w:p>
    <w:p w14:paraId="52BEA795" w14:textId="5BAE2534" w:rsidR="00A2467D" w:rsidRPr="00E858C7" w:rsidRDefault="00A2467D" w:rsidP="00FD7EB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Na temelju Odluke o financiranju Ministarstva rada i mirovinskog sustava KLASA:</w:t>
      </w:r>
      <w:r w:rsidR="003C2C55" w:rsidRPr="00E858C7">
        <w:rPr>
          <w:rFonts w:ascii="Times New Roman" w:hAnsi="Times New Roman" w:cs="Times New Roman"/>
          <w:sz w:val="24"/>
          <w:szCs w:val="24"/>
        </w:rPr>
        <w:t xml:space="preserve"> </w:t>
      </w:r>
      <w:r w:rsidR="00EB0AB5" w:rsidRPr="00E858C7">
        <w:rPr>
          <w:rFonts w:ascii="Times New Roman" w:hAnsi="Times New Roman" w:cs="Times New Roman"/>
          <w:sz w:val="24"/>
          <w:szCs w:val="24"/>
        </w:rPr>
        <w:t>984-01/23-01/29</w:t>
      </w:r>
      <w:r w:rsidR="003C2C55" w:rsidRPr="00E858C7">
        <w:rPr>
          <w:rFonts w:ascii="Times New Roman" w:hAnsi="Times New Roman" w:cs="Times New Roman"/>
          <w:sz w:val="24"/>
          <w:szCs w:val="24"/>
        </w:rPr>
        <w:t xml:space="preserve"> URBROJ: </w:t>
      </w:r>
      <w:r w:rsidR="00EB0AB5" w:rsidRPr="00E858C7">
        <w:rPr>
          <w:rFonts w:ascii="Times New Roman" w:hAnsi="Times New Roman" w:cs="Times New Roman"/>
          <w:sz w:val="24"/>
          <w:szCs w:val="24"/>
        </w:rPr>
        <w:t>524-07-02-01-01/3-24-32</w:t>
      </w:r>
      <w:r w:rsidR="003C2C55" w:rsidRPr="00E858C7">
        <w:rPr>
          <w:rFonts w:ascii="Times New Roman" w:hAnsi="Times New Roman" w:cs="Times New Roman"/>
          <w:sz w:val="24"/>
          <w:szCs w:val="24"/>
        </w:rPr>
        <w:t>, od 2</w:t>
      </w:r>
      <w:r w:rsidR="00EB0AB5" w:rsidRPr="00E858C7">
        <w:rPr>
          <w:rFonts w:ascii="Times New Roman" w:hAnsi="Times New Roman" w:cs="Times New Roman"/>
          <w:sz w:val="24"/>
          <w:szCs w:val="24"/>
        </w:rPr>
        <w:t>8</w:t>
      </w:r>
      <w:r w:rsidR="003C2C55" w:rsidRPr="00E858C7">
        <w:rPr>
          <w:rFonts w:ascii="Times New Roman" w:hAnsi="Times New Roman" w:cs="Times New Roman"/>
          <w:sz w:val="24"/>
          <w:szCs w:val="24"/>
        </w:rPr>
        <w:t xml:space="preserve">. </w:t>
      </w:r>
      <w:r w:rsidR="00EB0AB5" w:rsidRPr="00E858C7">
        <w:rPr>
          <w:rFonts w:ascii="Times New Roman" w:hAnsi="Times New Roman" w:cs="Times New Roman"/>
          <w:sz w:val="24"/>
          <w:szCs w:val="24"/>
        </w:rPr>
        <w:t>ožujka</w:t>
      </w:r>
      <w:r w:rsidR="003C2C55" w:rsidRPr="00E858C7">
        <w:rPr>
          <w:rFonts w:ascii="Times New Roman" w:hAnsi="Times New Roman" w:cs="Times New Roman"/>
          <w:sz w:val="24"/>
          <w:szCs w:val="24"/>
        </w:rPr>
        <w:t xml:space="preserve"> 202</w:t>
      </w:r>
      <w:r w:rsidR="00EB0AB5" w:rsidRPr="00E858C7">
        <w:rPr>
          <w:rFonts w:ascii="Times New Roman" w:hAnsi="Times New Roman" w:cs="Times New Roman"/>
          <w:sz w:val="24"/>
          <w:szCs w:val="24"/>
        </w:rPr>
        <w:t>4</w:t>
      </w:r>
      <w:r w:rsidRPr="00E858C7">
        <w:rPr>
          <w:rFonts w:ascii="Times New Roman" w:hAnsi="Times New Roman" w:cs="Times New Roman"/>
          <w:sz w:val="24"/>
          <w:szCs w:val="24"/>
        </w:rPr>
        <w:t>. i Ugovora o dodjeli bespovratnih sredstava za projekte koji se financiraju iz Europskog socijalnog fonda</w:t>
      </w:r>
      <w:r w:rsidR="00EB0AB5" w:rsidRPr="00E858C7">
        <w:rPr>
          <w:rFonts w:ascii="Times New Roman" w:hAnsi="Times New Roman" w:cs="Times New Roman"/>
          <w:sz w:val="24"/>
          <w:szCs w:val="24"/>
        </w:rPr>
        <w:t xml:space="preserve"> plus</w:t>
      </w:r>
      <w:r w:rsidRPr="00E858C7">
        <w:rPr>
          <w:rFonts w:ascii="Times New Roman" w:hAnsi="Times New Roman" w:cs="Times New Roman"/>
          <w:sz w:val="24"/>
          <w:szCs w:val="24"/>
        </w:rPr>
        <w:t>, Operativnog programa Učinkoviti ljudski potencijali 20</w:t>
      </w:r>
      <w:r w:rsidR="00EB0AB5" w:rsidRPr="00E858C7">
        <w:rPr>
          <w:rFonts w:ascii="Times New Roman" w:hAnsi="Times New Roman" w:cs="Times New Roman"/>
          <w:sz w:val="24"/>
          <w:szCs w:val="24"/>
        </w:rPr>
        <w:t>21</w:t>
      </w:r>
      <w:r w:rsidRPr="00E858C7">
        <w:rPr>
          <w:rFonts w:ascii="Times New Roman" w:hAnsi="Times New Roman" w:cs="Times New Roman"/>
          <w:sz w:val="24"/>
          <w:szCs w:val="24"/>
        </w:rPr>
        <w:t>.-202</w:t>
      </w:r>
      <w:r w:rsidR="00EB0AB5" w:rsidRPr="00E858C7">
        <w:rPr>
          <w:rFonts w:ascii="Times New Roman" w:hAnsi="Times New Roman" w:cs="Times New Roman"/>
          <w:sz w:val="24"/>
          <w:szCs w:val="24"/>
        </w:rPr>
        <w:t>7</w:t>
      </w:r>
      <w:r w:rsidRPr="00E858C7">
        <w:rPr>
          <w:rFonts w:ascii="Times New Roman" w:hAnsi="Times New Roman" w:cs="Times New Roman"/>
          <w:sz w:val="24"/>
          <w:szCs w:val="24"/>
        </w:rPr>
        <w:t>.</w:t>
      </w:r>
      <w:r w:rsidR="00EB0AB5" w:rsidRPr="00E858C7">
        <w:rPr>
          <w:rFonts w:ascii="Times New Roman" w:hAnsi="Times New Roman" w:cs="Times New Roman"/>
          <w:sz w:val="24"/>
          <w:szCs w:val="24"/>
        </w:rPr>
        <w:t xml:space="preserve">, </w:t>
      </w:r>
      <w:r w:rsidRPr="00E858C7">
        <w:rPr>
          <w:rFonts w:ascii="Times New Roman" w:hAnsi="Times New Roman" w:cs="Times New Roman"/>
          <w:sz w:val="24"/>
          <w:szCs w:val="24"/>
        </w:rPr>
        <w:t xml:space="preserve">Zaželi – </w:t>
      </w:r>
      <w:r w:rsidR="00EB0AB5" w:rsidRPr="00E858C7">
        <w:rPr>
          <w:rFonts w:ascii="Times New Roman" w:hAnsi="Times New Roman" w:cs="Times New Roman"/>
          <w:sz w:val="24"/>
          <w:szCs w:val="24"/>
        </w:rPr>
        <w:t>Prevencija institucionalizacije</w:t>
      </w:r>
      <w:r w:rsidRPr="00E858C7">
        <w:rPr>
          <w:rFonts w:ascii="Times New Roman" w:hAnsi="Times New Roman" w:cs="Times New Roman"/>
          <w:sz w:val="24"/>
          <w:szCs w:val="24"/>
        </w:rPr>
        <w:t xml:space="preserve">, Projekt </w:t>
      </w:r>
      <w:r w:rsidR="00EB0AB5" w:rsidRPr="00E858C7">
        <w:rPr>
          <w:rFonts w:ascii="Times New Roman" w:hAnsi="Times New Roman" w:cs="Times New Roman"/>
          <w:sz w:val="24"/>
          <w:szCs w:val="24"/>
        </w:rPr>
        <w:t>SF.3.4.11.01.0427</w:t>
      </w:r>
      <w:r w:rsidRPr="00E858C7">
        <w:rPr>
          <w:rFonts w:ascii="Times New Roman" w:hAnsi="Times New Roman" w:cs="Times New Roman"/>
          <w:sz w:val="24"/>
          <w:szCs w:val="24"/>
        </w:rPr>
        <w:t xml:space="preserve"> „</w:t>
      </w:r>
      <w:r w:rsidR="00EB0AB5" w:rsidRPr="00E858C7">
        <w:rPr>
          <w:rFonts w:ascii="Times New Roman" w:hAnsi="Times New Roman" w:cs="Times New Roman"/>
          <w:sz w:val="24"/>
          <w:szCs w:val="24"/>
        </w:rPr>
        <w:t>BRIŽNE RUKE PODRAVSKE</w:t>
      </w:r>
      <w:r w:rsidR="003C2C55" w:rsidRPr="00E858C7">
        <w:rPr>
          <w:rFonts w:ascii="Times New Roman" w:hAnsi="Times New Roman" w:cs="Times New Roman"/>
          <w:sz w:val="24"/>
          <w:szCs w:val="24"/>
        </w:rPr>
        <w:t>“ od 2</w:t>
      </w:r>
      <w:r w:rsidR="00EB0AB5" w:rsidRPr="00E858C7">
        <w:rPr>
          <w:rFonts w:ascii="Times New Roman" w:hAnsi="Times New Roman" w:cs="Times New Roman"/>
          <w:sz w:val="24"/>
          <w:szCs w:val="24"/>
        </w:rPr>
        <w:t>3</w:t>
      </w:r>
      <w:r w:rsidR="003C2C55" w:rsidRPr="00E858C7">
        <w:rPr>
          <w:rFonts w:ascii="Times New Roman" w:hAnsi="Times New Roman" w:cs="Times New Roman"/>
          <w:sz w:val="24"/>
          <w:szCs w:val="24"/>
        </w:rPr>
        <w:t>.</w:t>
      </w:r>
      <w:r w:rsidR="00EB0AB5" w:rsidRPr="00E858C7">
        <w:rPr>
          <w:rFonts w:ascii="Times New Roman" w:hAnsi="Times New Roman" w:cs="Times New Roman"/>
          <w:sz w:val="24"/>
          <w:szCs w:val="24"/>
        </w:rPr>
        <w:t>04</w:t>
      </w:r>
      <w:r w:rsidR="003C2C55" w:rsidRPr="00E858C7">
        <w:rPr>
          <w:rFonts w:ascii="Times New Roman" w:hAnsi="Times New Roman" w:cs="Times New Roman"/>
          <w:sz w:val="24"/>
          <w:szCs w:val="24"/>
        </w:rPr>
        <w:t>.202</w:t>
      </w:r>
      <w:r w:rsidR="00EB0AB5" w:rsidRPr="00E858C7">
        <w:rPr>
          <w:rFonts w:ascii="Times New Roman" w:hAnsi="Times New Roman" w:cs="Times New Roman"/>
          <w:sz w:val="24"/>
          <w:szCs w:val="24"/>
        </w:rPr>
        <w:t>4</w:t>
      </w:r>
      <w:r w:rsidRPr="00E858C7">
        <w:rPr>
          <w:rFonts w:ascii="Times New Roman" w:hAnsi="Times New Roman" w:cs="Times New Roman"/>
          <w:sz w:val="24"/>
          <w:szCs w:val="24"/>
        </w:rPr>
        <w:t xml:space="preserve">., načelnik Općine </w:t>
      </w:r>
      <w:r w:rsidR="00687887">
        <w:rPr>
          <w:rFonts w:ascii="Times New Roman" w:hAnsi="Times New Roman" w:cs="Times New Roman"/>
          <w:sz w:val="24"/>
          <w:szCs w:val="24"/>
        </w:rPr>
        <w:t xml:space="preserve">Podravske Sesvete </w:t>
      </w:r>
      <w:r w:rsidRPr="00E858C7">
        <w:rPr>
          <w:rFonts w:ascii="Times New Roman" w:hAnsi="Times New Roman" w:cs="Times New Roman"/>
          <w:sz w:val="24"/>
          <w:szCs w:val="24"/>
        </w:rPr>
        <w:t>raspisuje</w:t>
      </w:r>
    </w:p>
    <w:p w14:paraId="772FE5A1" w14:textId="60268A63" w:rsidR="00A2467D" w:rsidRPr="00E858C7" w:rsidRDefault="00A2467D" w:rsidP="00A246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03893DEA" w14:textId="16468F92" w:rsidR="00A2467D" w:rsidRPr="00E858C7" w:rsidRDefault="00A2467D" w:rsidP="00A246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 xml:space="preserve">Za prijam u radni odnos </w:t>
      </w:r>
      <w:r w:rsidR="00562D4F" w:rsidRPr="00E858C7">
        <w:rPr>
          <w:rFonts w:ascii="Times New Roman" w:hAnsi="Times New Roman" w:cs="Times New Roman"/>
          <w:b/>
          <w:sz w:val="24"/>
          <w:szCs w:val="24"/>
        </w:rPr>
        <w:t>pružatelja usluga</w:t>
      </w:r>
      <w:r w:rsidRPr="00E858C7">
        <w:rPr>
          <w:rFonts w:ascii="Times New Roman" w:hAnsi="Times New Roman" w:cs="Times New Roman"/>
          <w:b/>
          <w:sz w:val="24"/>
          <w:szCs w:val="24"/>
        </w:rPr>
        <w:t xml:space="preserve"> za </w:t>
      </w:r>
      <w:r w:rsidR="00EB0AB5" w:rsidRPr="00E858C7">
        <w:rPr>
          <w:rFonts w:ascii="Times New Roman" w:hAnsi="Times New Roman" w:cs="Times New Roman"/>
          <w:b/>
          <w:sz w:val="24"/>
          <w:szCs w:val="24"/>
        </w:rPr>
        <w:t>potporu i podršku</w:t>
      </w:r>
      <w:r w:rsidRPr="00E858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255E" w:rsidRPr="00E858C7">
        <w:rPr>
          <w:rFonts w:ascii="Times New Roman" w:hAnsi="Times New Roman" w:cs="Times New Roman"/>
          <w:b/>
          <w:sz w:val="24"/>
          <w:szCs w:val="24"/>
        </w:rPr>
        <w:t xml:space="preserve">starijim </w:t>
      </w:r>
      <w:r w:rsidR="00EB0AB5" w:rsidRPr="00E858C7">
        <w:rPr>
          <w:rFonts w:ascii="Times New Roman" w:hAnsi="Times New Roman" w:cs="Times New Roman"/>
          <w:b/>
          <w:sz w:val="24"/>
          <w:szCs w:val="24"/>
        </w:rPr>
        <w:t>osobama i osobama sa invaliditetom</w:t>
      </w:r>
      <w:r w:rsidRPr="00E858C7">
        <w:rPr>
          <w:rFonts w:ascii="Times New Roman" w:hAnsi="Times New Roman" w:cs="Times New Roman"/>
          <w:b/>
          <w:sz w:val="24"/>
          <w:szCs w:val="24"/>
        </w:rPr>
        <w:t xml:space="preserve">, na određeno vrijeme u </w:t>
      </w:r>
      <w:r w:rsidR="001714DB" w:rsidRPr="00E858C7">
        <w:rPr>
          <w:rFonts w:ascii="Times New Roman" w:hAnsi="Times New Roman" w:cs="Times New Roman"/>
          <w:b/>
          <w:sz w:val="24"/>
          <w:szCs w:val="24"/>
        </w:rPr>
        <w:t>Općini</w:t>
      </w:r>
      <w:r w:rsidR="00687887">
        <w:rPr>
          <w:rFonts w:ascii="Times New Roman" w:hAnsi="Times New Roman" w:cs="Times New Roman"/>
          <w:b/>
          <w:sz w:val="24"/>
          <w:szCs w:val="24"/>
        </w:rPr>
        <w:t xml:space="preserve"> Podravske Sesvete </w:t>
      </w:r>
      <w:r w:rsidRPr="00E858C7">
        <w:rPr>
          <w:rFonts w:ascii="Times New Roman" w:hAnsi="Times New Roman" w:cs="Times New Roman"/>
          <w:b/>
          <w:sz w:val="24"/>
          <w:szCs w:val="24"/>
        </w:rPr>
        <w:t>, za potrebe provedbe aktivnosti u sklopu Projekta „</w:t>
      </w:r>
      <w:r w:rsidR="00EB0AB5" w:rsidRPr="00E858C7">
        <w:rPr>
          <w:rFonts w:ascii="Times New Roman" w:hAnsi="Times New Roman" w:cs="Times New Roman"/>
          <w:b/>
          <w:sz w:val="24"/>
          <w:szCs w:val="24"/>
        </w:rPr>
        <w:t>BRIŽNE RUKE PODRAVSKE</w:t>
      </w:r>
      <w:r w:rsidRPr="00E858C7">
        <w:rPr>
          <w:rFonts w:ascii="Times New Roman" w:hAnsi="Times New Roman" w:cs="Times New Roman"/>
          <w:b/>
          <w:sz w:val="24"/>
          <w:szCs w:val="24"/>
        </w:rPr>
        <w:t>“</w:t>
      </w:r>
    </w:p>
    <w:p w14:paraId="4318E731" w14:textId="77777777" w:rsidR="00A2467D" w:rsidRPr="00E858C7" w:rsidRDefault="00A2467D" w:rsidP="00A2467D">
      <w:pPr>
        <w:rPr>
          <w:rFonts w:ascii="Times New Roman" w:hAnsi="Times New Roman" w:cs="Times New Roman"/>
          <w:b/>
          <w:sz w:val="24"/>
          <w:szCs w:val="24"/>
        </w:rPr>
      </w:pPr>
    </w:p>
    <w:p w14:paraId="2D6A0A95" w14:textId="2FAE69D0" w:rsidR="00A2467D" w:rsidRPr="00E858C7" w:rsidRDefault="00A2467D" w:rsidP="00577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 xml:space="preserve">Broj traženih </w:t>
      </w:r>
      <w:r w:rsidR="00562D4F" w:rsidRPr="00E858C7">
        <w:rPr>
          <w:rFonts w:ascii="Times New Roman" w:hAnsi="Times New Roman" w:cs="Times New Roman"/>
          <w:b/>
          <w:sz w:val="24"/>
          <w:szCs w:val="24"/>
        </w:rPr>
        <w:t>pružatelja usluga</w:t>
      </w:r>
      <w:r w:rsidRPr="00E858C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05B32">
        <w:rPr>
          <w:rFonts w:ascii="Times New Roman" w:hAnsi="Times New Roman" w:cs="Times New Roman"/>
          <w:b/>
          <w:sz w:val="24"/>
          <w:szCs w:val="24"/>
        </w:rPr>
        <w:t>1</w:t>
      </w:r>
    </w:p>
    <w:p w14:paraId="2E4E63BA" w14:textId="2F0C7C79" w:rsidR="00812834" w:rsidRPr="00E858C7" w:rsidRDefault="00A2467D" w:rsidP="00FD7E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>Vrsta zaposlenja:</w:t>
      </w:r>
      <w:r w:rsidRPr="00E858C7">
        <w:rPr>
          <w:rFonts w:ascii="Times New Roman" w:hAnsi="Times New Roman" w:cs="Times New Roman"/>
          <w:sz w:val="24"/>
          <w:szCs w:val="24"/>
        </w:rPr>
        <w:t xml:space="preserve"> radni</w:t>
      </w:r>
      <w:r w:rsidR="00560604" w:rsidRPr="00E858C7">
        <w:rPr>
          <w:rFonts w:ascii="Times New Roman" w:hAnsi="Times New Roman" w:cs="Times New Roman"/>
          <w:sz w:val="24"/>
          <w:szCs w:val="24"/>
        </w:rPr>
        <w:t xml:space="preserve"> odnos na određeno vrijeme</w:t>
      </w:r>
      <w:r w:rsidR="00505B32">
        <w:rPr>
          <w:rFonts w:ascii="Times New Roman" w:hAnsi="Times New Roman" w:cs="Times New Roman"/>
          <w:sz w:val="24"/>
          <w:szCs w:val="24"/>
        </w:rPr>
        <w:t xml:space="preserve"> do završetka projekta</w:t>
      </w:r>
      <w:r w:rsidR="00812834" w:rsidRPr="00E858C7">
        <w:rPr>
          <w:rFonts w:ascii="Times New Roman" w:hAnsi="Times New Roman" w:cs="Times New Roman"/>
          <w:sz w:val="24"/>
          <w:szCs w:val="24"/>
        </w:rPr>
        <w:t xml:space="preserve"> uz obavezni probni rok od 2 mjeseca</w:t>
      </w:r>
      <w:r w:rsidRPr="00E858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24D06B" w14:textId="710F23E2" w:rsidR="00A2467D" w:rsidRPr="00E858C7" w:rsidRDefault="00812834" w:rsidP="00FD7E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b/>
          <w:bCs/>
          <w:sz w:val="24"/>
          <w:szCs w:val="24"/>
        </w:rPr>
        <w:t>Radno vrijeme:</w:t>
      </w:r>
      <w:r w:rsidRPr="00E858C7">
        <w:rPr>
          <w:rFonts w:ascii="Times New Roman" w:hAnsi="Times New Roman" w:cs="Times New Roman"/>
          <w:sz w:val="24"/>
          <w:szCs w:val="24"/>
        </w:rPr>
        <w:t xml:space="preserve"> </w:t>
      </w:r>
      <w:r w:rsidR="00A2467D" w:rsidRPr="00E858C7">
        <w:rPr>
          <w:rFonts w:ascii="Times New Roman" w:hAnsi="Times New Roman" w:cs="Times New Roman"/>
          <w:sz w:val="24"/>
          <w:szCs w:val="24"/>
        </w:rPr>
        <w:t xml:space="preserve">puno radno vrijeme </w:t>
      </w:r>
    </w:p>
    <w:p w14:paraId="6E90ECA8" w14:textId="5ED91EA6" w:rsidR="0057753C" w:rsidRDefault="0057753C" w:rsidP="00577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>Mjesto rada:</w:t>
      </w:r>
      <w:r w:rsidRPr="00E858C7">
        <w:rPr>
          <w:rFonts w:ascii="Times New Roman" w:hAnsi="Times New Roman" w:cs="Times New Roman"/>
          <w:sz w:val="24"/>
          <w:szCs w:val="24"/>
        </w:rPr>
        <w:t xml:space="preserve"> poslovi će se obavljati na području </w:t>
      </w:r>
      <w:r w:rsidR="0066622B" w:rsidRPr="00E858C7">
        <w:rPr>
          <w:rFonts w:ascii="Times New Roman" w:hAnsi="Times New Roman" w:cs="Times New Roman"/>
          <w:sz w:val="24"/>
          <w:szCs w:val="24"/>
        </w:rPr>
        <w:t xml:space="preserve">Općine </w:t>
      </w:r>
      <w:r w:rsidR="00687887">
        <w:rPr>
          <w:rFonts w:ascii="Times New Roman" w:hAnsi="Times New Roman" w:cs="Times New Roman"/>
          <w:sz w:val="24"/>
          <w:szCs w:val="24"/>
        </w:rPr>
        <w:t>Podravske Sesvete</w:t>
      </w:r>
    </w:p>
    <w:p w14:paraId="33209280" w14:textId="31775A32" w:rsidR="00BC7119" w:rsidRPr="00E858C7" w:rsidRDefault="00BC7119" w:rsidP="00577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7119">
        <w:rPr>
          <w:rFonts w:ascii="Times New Roman" w:hAnsi="Times New Roman" w:cs="Times New Roman"/>
          <w:b/>
          <w:bCs/>
          <w:sz w:val="24"/>
          <w:szCs w:val="24"/>
        </w:rPr>
        <w:t>Naknada za prijevoz:</w:t>
      </w:r>
      <w:r>
        <w:rPr>
          <w:rFonts w:ascii="Times New Roman" w:hAnsi="Times New Roman" w:cs="Times New Roman"/>
          <w:sz w:val="24"/>
          <w:szCs w:val="24"/>
        </w:rPr>
        <w:t xml:space="preserve"> Djelomično</w:t>
      </w:r>
    </w:p>
    <w:p w14:paraId="7838A504" w14:textId="77777777" w:rsidR="00706A16" w:rsidRPr="00E858C7" w:rsidRDefault="00706A16" w:rsidP="005775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2E1FBE" w14:textId="03C4130B" w:rsidR="00706A16" w:rsidRPr="00E858C7" w:rsidRDefault="00706A16" w:rsidP="0057753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858C7">
        <w:rPr>
          <w:rFonts w:ascii="Times New Roman" w:hAnsi="Times New Roman" w:cs="Times New Roman"/>
          <w:b/>
          <w:bCs/>
          <w:sz w:val="24"/>
          <w:szCs w:val="24"/>
        </w:rPr>
        <w:t>Razina obrazovanja:</w:t>
      </w:r>
    </w:p>
    <w:p w14:paraId="742EF781" w14:textId="4792AC2B" w:rsidR="00706A16" w:rsidRPr="00E858C7" w:rsidRDefault="00706A16" w:rsidP="00706A16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osnovna škola</w:t>
      </w:r>
    </w:p>
    <w:p w14:paraId="49F3FC00" w14:textId="1D92E99A" w:rsidR="00706A16" w:rsidRPr="00E858C7" w:rsidRDefault="00706A16" w:rsidP="00706A16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srednja škola tri godine</w:t>
      </w:r>
    </w:p>
    <w:p w14:paraId="4D5728EE" w14:textId="6E1BFD18" w:rsidR="00706A16" w:rsidRPr="00E858C7" w:rsidRDefault="00706A16" w:rsidP="00706A16">
      <w:pPr>
        <w:pStyle w:val="Odlomakpopisa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srednja škola četiri godine</w:t>
      </w:r>
    </w:p>
    <w:p w14:paraId="48D3EC61" w14:textId="77777777" w:rsidR="0057753C" w:rsidRPr="00E858C7" w:rsidRDefault="0057753C" w:rsidP="005775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202F1E" w14:textId="77777777" w:rsidR="0057753C" w:rsidRPr="00E858C7" w:rsidRDefault="0057753C" w:rsidP="0057753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>Opis poslova:</w:t>
      </w:r>
    </w:p>
    <w:p w14:paraId="5916289B" w14:textId="5DB77F60" w:rsidR="0057753C" w:rsidRPr="00E858C7" w:rsidRDefault="000426D6" w:rsidP="00812834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organiziranje prehrane (pomoć u pripremi obroka, pomoć u nabavi hrane i dr.)</w:t>
      </w:r>
      <w:r w:rsidR="002B3A51" w:rsidRPr="00E858C7">
        <w:rPr>
          <w:rFonts w:ascii="Times New Roman" w:hAnsi="Times New Roman" w:cs="Times New Roman"/>
          <w:sz w:val="24"/>
          <w:szCs w:val="24"/>
        </w:rPr>
        <w:t>i/ili</w:t>
      </w:r>
    </w:p>
    <w:p w14:paraId="43371AA7" w14:textId="1F6B3BFD" w:rsidR="000426D6" w:rsidRPr="00E858C7" w:rsidRDefault="000426D6" w:rsidP="00812834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obavljanje kućanskih poslova (pranje posuđa, pospremanje stambenog prostora, donošenje vode, ogrjeva i slično, organiziranje pranja i glačanja rublja, nabava lijekova i drugih potrepština i dr.)</w:t>
      </w:r>
      <w:r w:rsidR="002B3A51" w:rsidRPr="00E858C7">
        <w:rPr>
          <w:rFonts w:ascii="Times New Roman" w:hAnsi="Times New Roman" w:cs="Times New Roman"/>
          <w:sz w:val="24"/>
          <w:szCs w:val="24"/>
        </w:rPr>
        <w:t>i/ili</w:t>
      </w:r>
    </w:p>
    <w:p w14:paraId="17EAE068" w14:textId="6FE92855" w:rsidR="000426D6" w:rsidRPr="00E858C7" w:rsidRDefault="000426D6" w:rsidP="00812834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održavanje osobne higijene (pomoć u oblačenju i svlačenju, u kupanju i obavljanju drugih higijenskih potreba i dr.)</w:t>
      </w:r>
      <w:r w:rsidR="002B3A51" w:rsidRPr="00E858C7">
        <w:rPr>
          <w:rFonts w:ascii="Times New Roman" w:hAnsi="Times New Roman" w:cs="Times New Roman"/>
          <w:sz w:val="24"/>
          <w:szCs w:val="24"/>
        </w:rPr>
        <w:t xml:space="preserve"> i/ili</w:t>
      </w:r>
    </w:p>
    <w:p w14:paraId="139B680D" w14:textId="5EBD3366" w:rsidR="000426D6" w:rsidRPr="00E858C7" w:rsidRDefault="000426D6" w:rsidP="00812834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zadovoljavanje drugih svakodnevnih potreba</w:t>
      </w:r>
    </w:p>
    <w:p w14:paraId="4220B912" w14:textId="77777777" w:rsidR="0057753C" w:rsidRPr="00E858C7" w:rsidRDefault="0057753C" w:rsidP="0081283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 xml:space="preserve">Posao podrazumijeva rad na terenu. </w:t>
      </w:r>
    </w:p>
    <w:p w14:paraId="7C68BD8E" w14:textId="77777777" w:rsidR="0057753C" w:rsidRDefault="0057753C" w:rsidP="005775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431A48" w14:textId="77777777" w:rsidR="00687887" w:rsidRDefault="00687887" w:rsidP="005775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E00BB6" w14:textId="0D0FBCD9" w:rsidR="00687887" w:rsidRPr="00E858C7" w:rsidRDefault="00687887" w:rsidP="005775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7292BF" w14:textId="7CB73E91" w:rsidR="00812834" w:rsidRPr="00E858C7" w:rsidRDefault="00812834" w:rsidP="0057753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858C7">
        <w:rPr>
          <w:rFonts w:ascii="Times New Roman" w:hAnsi="Times New Roman" w:cs="Times New Roman"/>
          <w:b/>
          <w:bCs/>
          <w:sz w:val="24"/>
          <w:szCs w:val="24"/>
        </w:rPr>
        <w:t>Kandidati/kinje moraju ispunjavati sljedeće uvjete:</w:t>
      </w:r>
    </w:p>
    <w:p w14:paraId="550048B0" w14:textId="7D4627E9" w:rsidR="00812834" w:rsidRPr="00E858C7" w:rsidRDefault="00812834" w:rsidP="00577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-punoljetnost</w:t>
      </w:r>
    </w:p>
    <w:p w14:paraId="56CC879D" w14:textId="39AC4347" w:rsidR="00812834" w:rsidRPr="00E858C7" w:rsidRDefault="00812834" w:rsidP="00577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-hrvatsko državljanstvo</w:t>
      </w:r>
    </w:p>
    <w:p w14:paraId="7B8835B9" w14:textId="5A3580EA" w:rsidR="00812834" w:rsidRPr="00E858C7" w:rsidRDefault="00812834" w:rsidP="00577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-zdravstvena sposobnost</w:t>
      </w:r>
    </w:p>
    <w:p w14:paraId="593CDE81" w14:textId="2E47CEF8" w:rsidR="00410EB9" w:rsidRPr="00E858C7" w:rsidRDefault="0057753C" w:rsidP="00410EB9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E858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038A03" w14:textId="1E1AF5CE" w:rsidR="00856BB9" w:rsidRPr="00E858C7" w:rsidRDefault="00856BB9" w:rsidP="00706A1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>Prijavi na natječaj kandidat</w:t>
      </w:r>
      <w:r w:rsidR="000426D6" w:rsidRPr="00E858C7">
        <w:rPr>
          <w:rFonts w:ascii="Times New Roman" w:hAnsi="Times New Roman" w:cs="Times New Roman"/>
          <w:b/>
          <w:sz w:val="24"/>
          <w:szCs w:val="24"/>
        </w:rPr>
        <w:t>i</w:t>
      </w:r>
      <w:r w:rsidRPr="00E858C7">
        <w:rPr>
          <w:rFonts w:ascii="Times New Roman" w:hAnsi="Times New Roman" w:cs="Times New Roman"/>
          <w:b/>
          <w:sz w:val="24"/>
          <w:szCs w:val="24"/>
        </w:rPr>
        <w:t xml:space="preserve"> su dužn</w:t>
      </w:r>
      <w:r w:rsidR="000426D6" w:rsidRPr="00E858C7">
        <w:rPr>
          <w:rFonts w:ascii="Times New Roman" w:hAnsi="Times New Roman" w:cs="Times New Roman"/>
          <w:b/>
          <w:sz w:val="24"/>
          <w:szCs w:val="24"/>
        </w:rPr>
        <w:t>i</w:t>
      </w:r>
      <w:r w:rsidRPr="00E858C7">
        <w:rPr>
          <w:rFonts w:ascii="Times New Roman" w:hAnsi="Times New Roman" w:cs="Times New Roman"/>
          <w:b/>
          <w:sz w:val="24"/>
          <w:szCs w:val="24"/>
        </w:rPr>
        <w:t xml:space="preserve"> priložiti:</w:t>
      </w:r>
    </w:p>
    <w:p w14:paraId="57D26FFA" w14:textId="77777777" w:rsidR="00856BB9" w:rsidRPr="00E858C7" w:rsidRDefault="00856BB9" w:rsidP="00FD7E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-zamolbu za posao,</w:t>
      </w:r>
    </w:p>
    <w:p w14:paraId="3F1EB053" w14:textId="6EC9F448" w:rsidR="00856BB9" w:rsidRPr="00E858C7" w:rsidRDefault="00856BB9" w:rsidP="00FD7E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 xml:space="preserve">-životopis </w:t>
      </w:r>
    </w:p>
    <w:p w14:paraId="175F2637" w14:textId="77777777" w:rsidR="00856BB9" w:rsidRPr="00E858C7" w:rsidRDefault="00856BB9" w:rsidP="00FD7E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-presliku osobne iskaznice,</w:t>
      </w:r>
    </w:p>
    <w:p w14:paraId="3849B917" w14:textId="77777777" w:rsidR="00856BB9" w:rsidRPr="00E858C7" w:rsidRDefault="00856BB9" w:rsidP="00FD7E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-presliku svjedodžbe ili drugog dokaza o završenom obrazovanju,</w:t>
      </w:r>
    </w:p>
    <w:p w14:paraId="7DFF1807" w14:textId="7B536102" w:rsidR="00C00D7A" w:rsidRPr="00E858C7" w:rsidRDefault="00856BB9" w:rsidP="00FD7E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="00410EB9" w:rsidRPr="00E858C7">
        <w:rPr>
          <w:rFonts w:ascii="Times New Roman" w:hAnsi="Times New Roman" w:cs="Times New Roman"/>
          <w:sz w:val="24"/>
          <w:szCs w:val="24"/>
        </w:rPr>
        <w:t>izvod iz elektroničkog zapisa o radno pravnom statusu iz evidencije Hrvatskog zavoda za mirovinsko osiguranje</w:t>
      </w:r>
    </w:p>
    <w:p w14:paraId="3F348D09" w14:textId="74DA5637" w:rsidR="00812834" w:rsidRPr="00E858C7" w:rsidRDefault="00812834" w:rsidP="00FD7E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-uvjerenje nadležnog suda da se protiv osobe ne vodi kazneni postupak (ne stariji od 3 mjeseca)</w:t>
      </w:r>
    </w:p>
    <w:p w14:paraId="3E49BFA7" w14:textId="4DA83CB4" w:rsidR="00856BB9" w:rsidRPr="00E858C7" w:rsidRDefault="00856BB9" w:rsidP="00FD7E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-vlastoručno ispunjenu i potpisanu izjavu o privoli za korištenje osobnih podataka u svrhu natječaja (dostupna na službenoj web stranici Općine</w:t>
      </w:r>
      <w:r w:rsidR="00687887">
        <w:rPr>
          <w:rFonts w:ascii="Times New Roman" w:hAnsi="Times New Roman" w:cs="Times New Roman"/>
          <w:sz w:val="24"/>
          <w:szCs w:val="24"/>
        </w:rPr>
        <w:t xml:space="preserve"> Podravske Sesvete</w:t>
      </w:r>
      <w:r w:rsidRPr="00A7074D">
        <w:rPr>
          <w:rFonts w:ascii="Times New Roman" w:hAnsi="Times New Roman" w:cs="Times New Roman"/>
          <w:color w:val="0070C0"/>
          <w:sz w:val="24"/>
          <w:szCs w:val="24"/>
        </w:rPr>
        <w:t>:</w:t>
      </w:r>
      <w:r w:rsidR="00687887" w:rsidRPr="00687887">
        <w:t xml:space="preserve"> </w:t>
      </w:r>
      <w:r w:rsidR="00687887" w:rsidRPr="00687887">
        <w:rPr>
          <w:rFonts w:ascii="Times New Roman" w:hAnsi="Times New Roman" w:cs="Times New Roman"/>
          <w:color w:val="0070C0"/>
          <w:sz w:val="24"/>
          <w:szCs w:val="24"/>
        </w:rPr>
        <w:t>https://www.podravske-sesvete.hr/</w:t>
      </w:r>
    </w:p>
    <w:p w14:paraId="34A2E08C" w14:textId="77777777" w:rsidR="00812834" w:rsidRPr="00E858C7" w:rsidRDefault="00812834" w:rsidP="00FD7E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20B742" w14:textId="209DDFB9" w:rsidR="00812834" w:rsidRPr="00E858C7" w:rsidRDefault="00812834" w:rsidP="00FD7E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Uvjerenje o zdravstvenoj sposobnosti ili potvrdu liječnika opće prakse dostavlja se nakon obavijesti o izboru, a prije potpisivanja Ugovora o radu.</w:t>
      </w:r>
    </w:p>
    <w:p w14:paraId="2E4A2DEE" w14:textId="77777777" w:rsidR="00856BB9" w:rsidRPr="00E858C7" w:rsidRDefault="00856BB9" w:rsidP="005775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D0C924" w14:textId="0BB99CAB" w:rsidR="00856BB9" w:rsidRPr="00E858C7" w:rsidRDefault="00856BB9" w:rsidP="00577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>Prijave na natječaj dostavljaju se na adresu:</w:t>
      </w:r>
      <w:r w:rsidRPr="00E858C7">
        <w:rPr>
          <w:rFonts w:ascii="Times New Roman" w:hAnsi="Times New Roman" w:cs="Times New Roman"/>
          <w:sz w:val="24"/>
          <w:szCs w:val="24"/>
        </w:rPr>
        <w:t xml:space="preserve"> Općina</w:t>
      </w:r>
      <w:r w:rsidR="00687887">
        <w:rPr>
          <w:rFonts w:ascii="Times New Roman" w:hAnsi="Times New Roman" w:cs="Times New Roman"/>
          <w:sz w:val="24"/>
          <w:szCs w:val="24"/>
        </w:rPr>
        <w:t xml:space="preserve"> Podravske Sesvete</w:t>
      </w:r>
      <w:r w:rsidRPr="00E858C7">
        <w:rPr>
          <w:rFonts w:ascii="Times New Roman" w:hAnsi="Times New Roman" w:cs="Times New Roman"/>
          <w:sz w:val="24"/>
          <w:szCs w:val="24"/>
        </w:rPr>
        <w:t xml:space="preserve">, </w:t>
      </w:r>
      <w:r w:rsidR="00687887">
        <w:rPr>
          <w:rFonts w:ascii="Times New Roman" w:hAnsi="Times New Roman" w:cs="Times New Roman"/>
          <w:sz w:val="24"/>
          <w:szCs w:val="24"/>
        </w:rPr>
        <w:t>Ivana Mažuranića 1</w:t>
      </w:r>
      <w:r w:rsidRPr="00E858C7">
        <w:rPr>
          <w:rFonts w:ascii="Times New Roman" w:hAnsi="Times New Roman" w:cs="Times New Roman"/>
          <w:sz w:val="24"/>
          <w:szCs w:val="24"/>
        </w:rPr>
        <w:t>, 4</w:t>
      </w:r>
      <w:r w:rsidR="003F6400" w:rsidRPr="00E858C7">
        <w:rPr>
          <w:rFonts w:ascii="Times New Roman" w:hAnsi="Times New Roman" w:cs="Times New Roman"/>
          <w:sz w:val="24"/>
          <w:szCs w:val="24"/>
        </w:rPr>
        <w:t>836</w:t>
      </w:r>
      <w:r w:rsidR="00687887">
        <w:rPr>
          <w:rFonts w:ascii="Times New Roman" w:hAnsi="Times New Roman" w:cs="Times New Roman"/>
          <w:sz w:val="24"/>
          <w:szCs w:val="24"/>
        </w:rPr>
        <w:t>3 Podravske Sesvete</w:t>
      </w:r>
      <w:r w:rsidR="003F6400" w:rsidRPr="00E858C7">
        <w:rPr>
          <w:rFonts w:ascii="Times New Roman" w:hAnsi="Times New Roman" w:cs="Times New Roman"/>
          <w:sz w:val="24"/>
          <w:szCs w:val="24"/>
        </w:rPr>
        <w:t xml:space="preserve">, </w:t>
      </w:r>
      <w:r w:rsidRPr="00E858C7">
        <w:rPr>
          <w:rFonts w:ascii="Times New Roman" w:hAnsi="Times New Roman" w:cs="Times New Roman"/>
          <w:sz w:val="24"/>
          <w:szCs w:val="24"/>
        </w:rPr>
        <w:t xml:space="preserve">osobno do </w:t>
      </w:r>
      <w:r w:rsidR="00C1591A">
        <w:rPr>
          <w:rFonts w:ascii="Times New Roman" w:hAnsi="Times New Roman" w:cs="Times New Roman"/>
          <w:sz w:val="24"/>
          <w:szCs w:val="24"/>
        </w:rPr>
        <w:t>08</w:t>
      </w:r>
      <w:r w:rsidR="00562D4F" w:rsidRPr="00E858C7">
        <w:rPr>
          <w:rFonts w:ascii="Times New Roman" w:hAnsi="Times New Roman" w:cs="Times New Roman"/>
          <w:sz w:val="24"/>
          <w:szCs w:val="24"/>
        </w:rPr>
        <w:t xml:space="preserve">. </w:t>
      </w:r>
      <w:r w:rsidR="00C1591A">
        <w:rPr>
          <w:rFonts w:ascii="Times New Roman" w:hAnsi="Times New Roman" w:cs="Times New Roman"/>
          <w:sz w:val="24"/>
          <w:szCs w:val="24"/>
        </w:rPr>
        <w:t>kolovoza</w:t>
      </w:r>
      <w:r w:rsidR="00562D4F" w:rsidRPr="00E858C7">
        <w:rPr>
          <w:rFonts w:ascii="Times New Roman" w:hAnsi="Times New Roman" w:cs="Times New Roman"/>
          <w:sz w:val="24"/>
          <w:szCs w:val="24"/>
        </w:rPr>
        <w:t xml:space="preserve"> </w:t>
      </w:r>
      <w:r w:rsidR="00190A80" w:rsidRPr="00E858C7">
        <w:rPr>
          <w:rFonts w:ascii="Times New Roman" w:hAnsi="Times New Roman" w:cs="Times New Roman"/>
          <w:sz w:val="24"/>
          <w:szCs w:val="24"/>
        </w:rPr>
        <w:t>202</w:t>
      </w:r>
      <w:r w:rsidR="00C1591A">
        <w:rPr>
          <w:rFonts w:ascii="Times New Roman" w:hAnsi="Times New Roman" w:cs="Times New Roman"/>
          <w:sz w:val="24"/>
          <w:szCs w:val="24"/>
        </w:rPr>
        <w:t>5</w:t>
      </w:r>
      <w:r w:rsidR="00190A80" w:rsidRPr="00E858C7">
        <w:rPr>
          <w:rFonts w:ascii="Times New Roman" w:hAnsi="Times New Roman" w:cs="Times New Roman"/>
          <w:sz w:val="24"/>
          <w:szCs w:val="24"/>
        </w:rPr>
        <w:t>.</w:t>
      </w:r>
      <w:r w:rsidR="006E1937" w:rsidRPr="00E858C7">
        <w:rPr>
          <w:rFonts w:ascii="Times New Roman" w:hAnsi="Times New Roman" w:cs="Times New Roman"/>
          <w:sz w:val="24"/>
          <w:szCs w:val="24"/>
        </w:rPr>
        <w:t xml:space="preserve"> </w:t>
      </w:r>
      <w:r w:rsidRPr="00E858C7">
        <w:rPr>
          <w:rFonts w:ascii="Times New Roman" w:hAnsi="Times New Roman" w:cs="Times New Roman"/>
          <w:sz w:val="24"/>
          <w:szCs w:val="24"/>
        </w:rPr>
        <w:t>s naznakom: „Prijava na natječa</w:t>
      </w:r>
      <w:r w:rsidR="009210A2">
        <w:rPr>
          <w:rFonts w:ascii="Times New Roman" w:hAnsi="Times New Roman" w:cs="Times New Roman"/>
          <w:sz w:val="24"/>
          <w:szCs w:val="24"/>
        </w:rPr>
        <w:t>j</w:t>
      </w:r>
      <w:r w:rsidRPr="00E858C7">
        <w:rPr>
          <w:rFonts w:ascii="Times New Roman" w:hAnsi="Times New Roman" w:cs="Times New Roman"/>
          <w:sz w:val="24"/>
          <w:szCs w:val="24"/>
        </w:rPr>
        <w:t xml:space="preserve"> </w:t>
      </w:r>
      <w:r w:rsidR="003E46EC" w:rsidRPr="00E858C7">
        <w:rPr>
          <w:rFonts w:ascii="Times New Roman" w:hAnsi="Times New Roman" w:cs="Times New Roman"/>
          <w:sz w:val="24"/>
          <w:szCs w:val="24"/>
        </w:rPr>
        <w:t>–</w:t>
      </w:r>
      <w:r w:rsidRPr="00E858C7">
        <w:rPr>
          <w:rFonts w:ascii="Times New Roman" w:hAnsi="Times New Roman" w:cs="Times New Roman"/>
          <w:sz w:val="24"/>
          <w:szCs w:val="24"/>
        </w:rPr>
        <w:t xml:space="preserve"> </w:t>
      </w:r>
      <w:r w:rsidR="00A3191A" w:rsidRPr="00E858C7">
        <w:rPr>
          <w:rFonts w:ascii="Times New Roman" w:hAnsi="Times New Roman" w:cs="Times New Roman"/>
          <w:sz w:val="24"/>
          <w:szCs w:val="24"/>
        </w:rPr>
        <w:t>ZAŽELI - BRIŽNE RUKE PODRAVSKE</w:t>
      </w:r>
      <w:r w:rsidR="009210A2">
        <w:rPr>
          <w:rFonts w:ascii="Times New Roman" w:hAnsi="Times New Roman" w:cs="Times New Roman"/>
          <w:sz w:val="24"/>
          <w:szCs w:val="24"/>
        </w:rPr>
        <w:t>“.</w:t>
      </w:r>
    </w:p>
    <w:p w14:paraId="5AC1676F" w14:textId="77777777" w:rsidR="00856BB9" w:rsidRPr="00E858C7" w:rsidRDefault="00856BB9" w:rsidP="005775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A9E2D1" w14:textId="77777777" w:rsidR="00856BB9" w:rsidRPr="00E858C7" w:rsidRDefault="00856BB9" w:rsidP="00577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Nepravovremene i nepotpune prijave neće se razmatrati.</w:t>
      </w:r>
    </w:p>
    <w:p w14:paraId="386F4F6E" w14:textId="4A2DB08A" w:rsidR="00856BB9" w:rsidRPr="00E858C7" w:rsidRDefault="00856BB9" w:rsidP="00577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N</w:t>
      </w:r>
      <w:r w:rsidR="008C2DB8" w:rsidRPr="00E858C7">
        <w:rPr>
          <w:rFonts w:ascii="Times New Roman" w:hAnsi="Times New Roman" w:cs="Times New Roman"/>
          <w:sz w:val="24"/>
          <w:szCs w:val="24"/>
        </w:rPr>
        <w:t>atječaj će biti objavljen na web</w:t>
      </w:r>
      <w:r w:rsidRPr="00E858C7">
        <w:rPr>
          <w:rFonts w:ascii="Times New Roman" w:hAnsi="Times New Roman" w:cs="Times New Roman"/>
          <w:sz w:val="24"/>
          <w:szCs w:val="24"/>
        </w:rPr>
        <w:t xml:space="preserve"> stranicama Hrvatskog zavoda za zapošljavanje i web stranici Općine</w:t>
      </w:r>
      <w:r w:rsidR="00687887">
        <w:rPr>
          <w:rFonts w:ascii="Times New Roman" w:hAnsi="Times New Roman" w:cs="Times New Roman"/>
          <w:sz w:val="24"/>
          <w:szCs w:val="24"/>
        </w:rPr>
        <w:t xml:space="preserve"> Podravske Sesvete</w:t>
      </w:r>
      <w:r w:rsidRPr="00E858C7">
        <w:rPr>
          <w:rFonts w:ascii="Times New Roman" w:hAnsi="Times New Roman" w:cs="Times New Roman"/>
          <w:sz w:val="24"/>
          <w:szCs w:val="24"/>
        </w:rPr>
        <w:t>:</w:t>
      </w:r>
      <w:r w:rsidR="00687887" w:rsidRPr="00687887">
        <w:t xml:space="preserve"> </w:t>
      </w:r>
      <w:hyperlink r:id="rId9" w:history="1">
        <w:r w:rsidR="00687887" w:rsidRPr="00074F63">
          <w:rPr>
            <w:rStyle w:val="Hiperveza"/>
            <w:rFonts w:ascii="Times New Roman" w:hAnsi="Times New Roman" w:cs="Times New Roman"/>
            <w:sz w:val="24"/>
            <w:szCs w:val="24"/>
          </w:rPr>
          <w:t>https://www.podravske-sesvete.hr/</w:t>
        </w:r>
      </w:hyperlink>
      <w:r w:rsidR="006878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4F51E4" w14:textId="77777777" w:rsidR="00812834" w:rsidRPr="00E858C7" w:rsidRDefault="00812834" w:rsidP="005775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B993AF" w14:textId="16599707" w:rsidR="00706A16" w:rsidRPr="00E858C7" w:rsidRDefault="00812834" w:rsidP="00577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>Sukladno članku 13. Zakona o ravnopravnosti spolova („Narodne novine“ broj 82/08. i 69/17) na natječaj</w:t>
      </w:r>
      <w:r w:rsidR="009D5B91">
        <w:rPr>
          <w:rFonts w:ascii="Times New Roman" w:hAnsi="Times New Roman" w:cs="Times New Roman"/>
          <w:sz w:val="24"/>
          <w:szCs w:val="24"/>
        </w:rPr>
        <w:t xml:space="preserve"> se</w:t>
      </w:r>
      <w:r w:rsidRPr="00E858C7">
        <w:rPr>
          <w:rFonts w:ascii="Times New Roman" w:hAnsi="Times New Roman" w:cs="Times New Roman"/>
          <w:sz w:val="24"/>
          <w:szCs w:val="24"/>
        </w:rPr>
        <w:t xml:space="preserve"> mogu javiti osobe oba spola. Riječi i pojmovi koji imaju rodno značenje u ovom natječaju odnose se jednako i na ženski i na muški rod, bez obzira na to jesu li korišteni u muškom ili ženskom rodu. Osobni podaci kandidata obrađivat će se </w:t>
      </w:r>
      <w:r w:rsidR="00706A16" w:rsidRPr="00E858C7">
        <w:rPr>
          <w:rFonts w:ascii="Times New Roman" w:hAnsi="Times New Roman" w:cs="Times New Roman"/>
          <w:sz w:val="24"/>
          <w:szCs w:val="24"/>
        </w:rPr>
        <w:t>isključivo u svrhu provedbe natječaja sukladno Zakonu o provedbi Opće uredbe o zaštiti podataka („Narodne novine“ broj 42/18) i Uredbe (EU) 2016/679.</w:t>
      </w:r>
    </w:p>
    <w:p w14:paraId="6D9BF15F" w14:textId="77777777" w:rsidR="00706A16" w:rsidRPr="00E858C7" w:rsidRDefault="00706A16" w:rsidP="005775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6B63A9" w14:textId="74FD5D0F" w:rsidR="00CD2CF8" w:rsidRDefault="00706A16" w:rsidP="00577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858C7">
        <w:rPr>
          <w:rFonts w:ascii="Times New Roman" w:hAnsi="Times New Roman" w:cs="Times New Roman"/>
          <w:sz w:val="24"/>
          <w:szCs w:val="24"/>
        </w:rPr>
        <w:t xml:space="preserve">Prijavom na natječaj kandidati su izričito suglasni da Općina </w:t>
      </w:r>
      <w:r w:rsidR="00687887">
        <w:rPr>
          <w:rFonts w:ascii="Times New Roman" w:hAnsi="Times New Roman" w:cs="Times New Roman"/>
          <w:sz w:val="24"/>
          <w:szCs w:val="24"/>
        </w:rPr>
        <w:t xml:space="preserve"> Podravske Sesvete </w:t>
      </w:r>
      <w:r w:rsidRPr="00E858C7">
        <w:rPr>
          <w:rFonts w:ascii="Times New Roman" w:hAnsi="Times New Roman" w:cs="Times New Roman"/>
          <w:sz w:val="24"/>
          <w:szCs w:val="24"/>
        </w:rPr>
        <w:t xml:space="preserve">kao voditelj obrade može prikupljati, koristiti i dalje obrađivati podatke u svrhu provođenja natječaja, sukladno odredbama Uredbe (EU) 2016/679 Europskog parlamenta i Vijeća od 27. travnja 2016. godine, Zakona o provedbi Opće uredbe o zaštiti podataka („Narodne novine“ broj 42/18) i Ugovora o dodjeli bespovratnih sredstava SF:3.4.11.01.0427. </w:t>
      </w:r>
    </w:p>
    <w:p w14:paraId="38DB2296" w14:textId="77777777" w:rsidR="00C00D7A" w:rsidRDefault="00C00D7A" w:rsidP="005775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6E26D9" w14:textId="77777777" w:rsidR="00687887" w:rsidRPr="00E858C7" w:rsidRDefault="00687887" w:rsidP="005775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9AA27D" w14:textId="047D3872" w:rsidR="00856BB9" w:rsidRDefault="00C00D7A" w:rsidP="00A7074D">
      <w:pPr>
        <w:spacing w:after="0"/>
        <w:ind w:left="424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8C7">
        <w:rPr>
          <w:rFonts w:ascii="Times New Roman" w:hAnsi="Times New Roman" w:cs="Times New Roman"/>
          <w:b/>
          <w:sz w:val="24"/>
          <w:szCs w:val="24"/>
        </w:rPr>
        <w:t>OPĆINSKI NAČELNIK</w:t>
      </w:r>
    </w:p>
    <w:p w14:paraId="00A8DA8D" w14:textId="44CE3624" w:rsidR="003E4E1C" w:rsidRPr="00E858C7" w:rsidRDefault="00505B32" w:rsidP="003E4E1C">
      <w:pPr>
        <w:tabs>
          <w:tab w:val="left" w:pos="59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Marko Derežić, bacc.ing.sec.</w:t>
      </w:r>
    </w:p>
    <w:sectPr w:rsidR="003E4E1C" w:rsidRPr="00E858C7" w:rsidSect="00604D43">
      <w:headerReference w:type="default" r:id="rId10"/>
      <w:footerReference w:type="default" r:id="rId11"/>
      <w:pgSz w:w="11906" w:h="16838"/>
      <w:pgMar w:top="1107" w:right="1418" w:bottom="567" w:left="1418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D04D9" w14:textId="77777777" w:rsidR="00163387" w:rsidRDefault="00163387" w:rsidP="003E4E1C">
      <w:pPr>
        <w:spacing w:after="0" w:line="240" w:lineRule="auto"/>
      </w:pPr>
      <w:r>
        <w:separator/>
      </w:r>
    </w:p>
  </w:endnote>
  <w:endnote w:type="continuationSeparator" w:id="0">
    <w:p w14:paraId="013D0038" w14:textId="77777777" w:rsidR="00163387" w:rsidRDefault="00163387" w:rsidP="003E4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813E1" w14:textId="669A9023" w:rsidR="003E4E1C" w:rsidRDefault="003E4E1C">
    <w:pPr>
      <w:pStyle w:val="Podnoj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2987870" wp14:editId="5B999C4C">
          <wp:simplePos x="0" y="0"/>
          <wp:positionH relativeFrom="margin">
            <wp:align>center</wp:align>
          </wp:positionH>
          <wp:positionV relativeFrom="paragraph">
            <wp:posOffset>-203200</wp:posOffset>
          </wp:positionV>
          <wp:extent cx="4371975" cy="647065"/>
          <wp:effectExtent l="0" t="0" r="9525" b="635"/>
          <wp:wrapSquare wrapText="bothSides"/>
          <wp:docPr id="1031943379" name="Picture 505510524" descr="A blue flag with yellow sta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510524" name="Picture 505510524" descr="A blue flag with yellow stars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1975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42EFE" w14:textId="77777777" w:rsidR="00163387" w:rsidRDefault="00163387" w:rsidP="003E4E1C">
      <w:pPr>
        <w:spacing w:after="0" w:line="240" w:lineRule="auto"/>
      </w:pPr>
      <w:r>
        <w:separator/>
      </w:r>
    </w:p>
  </w:footnote>
  <w:footnote w:type="continuationSeparator" w:id="0">
    <w:p w14:paraId="7B003134" w14:textId="77777777" w:rsidR="00163387" w:rsidRDefault="00163387" w:rsidP="003E4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3E798" w14:textId="77E066BB" w:rsidR="00604D43" w:rsidRDefault="00604D43">
    <w:pPr>
      <w:pStyle w:val="Zaglavlj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6D1F94F" wp14:editId="2885F2EF">
          <wp:simplePos x="0" y="0"/>
          <wp:positionH relativeFrom="margin">
            <wp:align>right</wp:align>
          </wp:positionH>
          <wp:positionV relativeFrom="paragraph">
            <wp:posOffset>-251460</wp:posOffset>
          </wp:positionV>
          <wp:extent cx="941070" cy="572770"/>
          <wp:effectExtent l="0" t="0" r="0" b="0"/>
          <wp:wrapSquare wrapText="bothSides"/>
          <wp:docPr id="123786553" name="Picture 1" descr="A logo for a health care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23435" name="Picture 1" descr="A logo for a health care company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070" cy="572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1E1E"/>
    <w:multiLevelType w:val="hybridMultilevel"/>
    <w:tmpl w:val="39FCE3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93E9E"/>
    <w:multiLevelType w:val="hybridMultilevel"/>
    <w:tmpl w:val="3E6872B2"/>
    <w:lvl w:ilvl="0" w:tplc="01986B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F1CB9"/>
    <w:multiLevelType w:val="hybridMultilevel"/>
    <w:tmpl w:val="C772FE38"/>
    <w:lvl w:ilvl="0" w:tplc="9CCA78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E4018"/>
    <w:multiLevelType w:val="hybridMultilevel"/>
    <w:tmpl w:val="445843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426926"/>
    <w:multiLevelType w:val="hybridMultilevel"/>
    <w:tmpl w:val="01661242"/>
    <w:lvl w:ilvl="0" w:tplc="4E4885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A06CA"/>
    <w:multiLevelType w:val="hybridMultilevel"/>
    <w:tmpl w:val="B414DACA"/>
    <w:lvl w:ilvl="0" w:tplc="BC4ADF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439278">
    <w:abstractNumId w:val="5"/>
  </w:num>
  <w:num w:numId="2" w16cid:durableId="1011446220">
    <w:abstractNumId w:val="1"/>
  </w:num>
  <w:num w:numId="3" w16cid:durableId="1061831441">
    <w:abstractNumId w:val="3"/>
  </w:num>
  <w:num w:numId="4" w16cid:durableId="738551798">
    <w:abstractNumId w:val="4"/>
  </w:num>
  <w:num w:numId="5" w16cid:durableId="1946844545">
    <w:abstractNumId w:val="0"/>
  </w:num>
  <w:num w:numId="6" w16cid:durableId="388506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67D"/>
    <w:rsid w:val="000426D6"/>
    <w:rsid w:val="00052F59"/>
    <w:rsid w:val="0005596D"/>
    <w:rsid w:val="00086197"/>
    <w:rsid w:val="000975D3"/>
    <w:rsid w:val="000D08FB"/>
    <w:rsid w:val="00135EA6"/>
    <w:rsid w:val="00163387"/>
    <w:rsid w:val="001714DB"/>
    <w:rsid w:val="00190A80"/>
    <w:rsid w:val="001A31B3"/>
    <w:rsid w:val="001C1844"/>
    <w:rsid w:val="00206EF0"/>
    <w:rsid w:val="0025255E"/>
    <w:rsid w:val="00253078"/>
    <w:rsid w:val="00293F68"/>
    <w:rsid w:val="002B3A51"/>
    <w:rsid w:val="002C1476"/>
    <w:rsid w:val="002F6AB5"/>
    <w:rsid w:val="00304657"/>
    <w:rsid w:val="0031347A"/>
    <w:rsid w:val="00326B25"/>
    <w:rsid w:val="00355204"/>
    <w:rsid w:val="0039337D"/>
    <w:rsid w:val="003C2C55"/>
    <w:rsid w:val="003D0C79"/>
    <w:rsid w:val="003D312D"/>
    <w:rsid w:val="003E46EC"/>
    <w:rsid w:val="003E4E1C"/>
    <w:rsid w:val="003F6400"/>
    <w:rsid w:val="00407026"/>
    <w:rsid w:val="00410EB9"/>
    <w:rsid w:val="0041702D"/>
    <w:rsid w:val="00434F45"/>
    <w:rsid w:val="00456807"/>
    <w:rsid w:val="00484CE8"/>
    <w:rsid w:val="004A5C17"/>
    <w:rsid w:val="004F5F9B"/>
    <w:rsid w:val="00505B32"/>
    <w:rsid w:val="00560604"/>
    <w:rsid w:val="00562D4F"/>
    <w:rsid w:val="0057753C"/>
    <w:rsid w:val="005A7186"/>
    <w:rsid w:val="005D2501"/>
    <w:rsid w:val="00604D43"/>
    <w:rsid w:val="00632A6D"/>
    <w:rsid w:val="0066622B"/>
    <w:rsid w:val="006833DE"/>
    <w:rsid w:val="00687887"/>
    <w:rsid w:val="006A332A"/>
    <w:rsid w:val="006B07D8"/>
    <w:rsid w:val="006E1641"/>
    <w:rsid w:val="006E1937"/>
    <w:rsid w:val="006E429C"/>
    <w:rsid w:val="00705C00"/>
    <w:rsid w:val="00706A16"/>
    <w:rsid w:val="007161C9"/>
    <w:rsid w:val="00717A9D"/>
    <w:rsid w:val="007C55D7"/>
    <w:rsid w:val="007F2818"/>
    <w:rsid w:val="0081250B"/>
    <w:rsid w:val="00812834"/>
    <w:rsid w:val="00816783"/>
    <w:rsid w:val="00826DEC"/>
    <w:rsid w:val="00856BB9"/>
    <w:rsid w:val="00856C2D"/>
    <w:rsid w:val="008C012C"/>
    <w:rsid w:val="008C2DB8"/>
    <w:rsid w:val="008D0D0B"/>
    <w:rsid w:val="008E369A"/>
    <w:rsid w:val="00914E99"/>
    <w:rsid w:val="009210A2"/>
    <w:rsid w:val="0094085B"/>
    <w:rsid w:val="00941904"/>
    <w:rsid w:val="00972E43"/>
    <w:rsid w:val="009D5B91"/>
    <w:rsid w:val="00A2467D"/>
    <w:rsid w:val="00A3191A"/>
    <w:rsid w:val="00A47CB3"/>
    <w:rsid w:val="00A7074D"/>
    <w:rsid w:val="00A76009"/>
    <w:rsid w:val="00AE749C"/>
    <w:rsid w:val="00AF516D"/>
    <w:rsid w:val="00B078EC"/>
    <w:rsid w:val="00B81C4E"/>
    <w:rsid w:val="00B93E25"/>
    <w:rsid w:val="00B97F78"/>
    <w:rsid w:val="00BB6BDD"/>
    <w:rsid w:val="00BC2B42"/>
    <w:rsid w:val="00BC7119"/>
    <w:rsid w:val="00C00D7A"/>
    <w:rsid w:val="00C1591A"/>
    <w:rsid w:val="00C21797"/>
    <w:rsid w:val="00C24B67"/>
    <w:rsid w:val="00C3566F"/>
    <w:rsid w:val="00C605B2"/>
    <w:rsid w:val="00CA166B"/>
    <w:rsid w:val="00CA5991"/>
    <w:rsid w:val="00CB6916"/>
    <w:rsid w:val="00CC5F7A"/>
    <w:rsid w:val="00CC79BC"/>
    <w:rsid w:val="00CD2CF8"/>
    <w:rsid w:val="00D03781"/>
    <w:rsid w:val="00D2764C"/>
    <w:rsid w:val="00D51987"/>
    <w:rsid w:val="00D81C59"/>
    <w:rsid w:val="00DB6D89"/>
    <w:rsid w:val="00DE1AC1"/>
    <w:rsid w:val="00E4369A"/>
    <w:rsid w:val="00E47BF5"/>
    <w:rsid w:val="00E53A24"/>
    <w:rsid w:val="00E826D9"/>
    <w:rsid w:val="00E858C7"/>
    <w:rsid w:val="00EA64A6"/>
    <w:rsid w:val="00EB0AB5"/>
    <w:rsid w:val="00EB6F7C"/>
    <w:rsid w:val="00F2040D"/>
    <w:rsid w:val="00F22A6D"/>
    <w:rsid w:val="00F92AD7"/>
    <w:rsid w:val="00FA3B80"/>
    <w:rsid w:val="00FD7EB4"/>
    <w:rsid w:val="00FE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BBB40"/>
  <w15:docId w15:val="{1C63F1A2-9F3F-454C-AF09-21621C6B9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7753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56BB9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E7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749C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3E4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E4E1C"/>
  </w:style>
  <w:style w:type="paragraph" w:styleId="Podnoje">
    <w:name w:val="footer"/>
    <w:basedOn w:val="Normal"/>
    <w:link w:val="PodnojeChar"/>
    <w:uiPriority w:val="99"/>
    <w:unhideWhenUsed/>
    <w:rsid w:val="003E4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E4E1C"/>
  </w:style>
  <w:style w:type="character" w:styleId="Nerijeenospominjanje">
    <w:name w:val="Unresolved Mention"/>
    <w:basedOn w:val="Zadanifontodlomka"/>
    <w:uiPriority w:val="99"/>
    <w:semiHidden/>
    <w:unhideWhenUsed/>
    <w:rsid w:val="006878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odravske-sesvete.h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C999ECE0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3B6DD-2C77-49D1-B330-A28940091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3</cp:revision>
  <cp:lastPrinted>2024-06-06T10:52:00Z</cp:lastPrinted>
  <dcterms:created xsi:type="dcterms:W3CDTF">2025-07-31T05:42:00Z</dcterms:created>
  <dcterms:modified xsi:type="dcterms:W3CDTF">2025-07-31T11:45:00Z</dcterms:modified>
</cp:coreProperties>
</file>